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SHAMS TRADING EST.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Jeddah,Sahifa Rd., Bab Makkah, Bahlas Bldg.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5321 Jeddah 21422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6446036</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6432677</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www.shamstrading.com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sales@shamstrading.com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WILDENPUMPS, GLORIA, PROTO, BOSCH, DEVCON, LOCTITE, SIGMA, LINCOLN, DENSO, COORS CERAMICS, MAKITA, DICKIES WORKWEAR - USA, BLACK &amp; DECKER, RAWLPLUG, SHAMS, BISON, PEUGEOT, ARALDITE, YALE, MCMASTER - CARR, LAKELAND, PMS ALLSAFE, COORSTEK, TYVEK COVERALLS, ABSORBIT, PROCESS PLANT &amp; EQPT., LTD. - UK, NOMEX COVERALLS, RIDGID, ABRO, SNAP-ON, STANLEY, UNION, REX FIRE BLANKETS, PILOT, CMSF</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Air Conditioning Equipment &amp; Parts Suppliers, Aluminium Products Manufacturers &amp; Suppliers, Anti-Corrosion Materials &amp; Treatments, Bathroom Fittings &amp; Accessories, Bearings Suppliers, Belts, Bolts, Nuts, Screws Manufacturers &amp; Suppliers, Cable &amp; Wire Suppliers, Canvas &amp; Canvas Goods, Cleaning Machinery &amp; Eqpt. Suppliers, Cleaning Products Suppliers, Construction Equipment Suppliers, Cutting &amp; Bending Machines, Chemicals, Drilling Equipment Suppliers, Electrical Eqpt. Suppliers &amp; Installation, Fencing Manufacturers &amp; Suppliers, Fixing &amp; Fastening Equipment &amp; Supplies, Flooring Equipment &amp; Systems, Formica, Generators &amp; Motors, Hoisting Equipment Suppliers, Hoses, Fittings &amp; Accessories Suppliers, Industrial Equipment Suppliers, Industrial Maintenance Products, Sheets, Insulation Material Suppliers, Iron &amp; Steel, Lumber Merchants, Machine Tools Suppliers, Marine - Equipment Suppliers, Chains, Hardware Merchants, Navigational Systems, Material Handling Eqpt. Suppliers, Oilfield Equipment Suppliers, Paint Suppliers, Paint Sprayers, Testing, Measuring &amp; Inspection Eqpt., Pipes &amp; Pipe Fittings Suppliers, Plumbing Equipment Suppliers, Polythene Manufacturers &amp; Suppliers, Clothes - Readymade, Safety Equipment Suppliers, Pumps &amp; Pumping Equipment Suppliers, Rivets Suppliers, Sandblasting Equipment Suppliers, Scaffolding Suppliers, Sealants, Security Equipment Suppliers, Shelving, Racking &amp; Partitioning, Stainless Steel, Steel, Steel Products - Bars, Steel Sheets, Steel Welded Mesh Suppliers, Steel Stockists &amp; Merchants, Tent Suppliers, Tools Suppliers, Timber, Abrasive &amp; Grinding Materials &amp; Equipment Suppliers, Computer - Hardware, Adhesive Suppliers, Ceiling, Rope Suppliers, Shelving &amp; Storage Equipment Suppliers, Pipe Work Fabrication, Compressors - Air/Gas, General Trading, Lifting Equipment &amp; Systems, Lifting Slings, Environmental Equipment &amp; Systems, Ceramic Products,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385</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71A84">
      <w:pPr>
        <w:spacing w:before="100" w:beforeAutospacing="1" w:after="100" w:afterAutospacing="1"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lastRenderedPageBreak/>
        <w:drawing>
          <wp:inline distT="0" distB="0" distL="0" distR="0">
            <wp:extent cx="342900" cy="161925"/>
            <wp:effectExtent l="19050" t="0" r="0" b="0"/>
            <wp:docPr id="5" name="Picture 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AL-BASSAM, BASSAM MOHAMMED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Jeddah,Prince Majed St., Al Bassam Center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1829 Jeddah 21441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6705060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6705080</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www.albassam.com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info@albassam.com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MYERS, JACUZZI, KAWAMOTO</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JEDDAH, MADINAH,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Engines Suppliers, Belts, Hoses, Fittings &amp; Accessories Suppliers, Pipes &amp; Pipe Fittings Suppliers, Pumps &amp; Pumping Equipment Suppliers, Generators &amp; Motors, Compressors,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138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11" name="Picture 1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AL-DREES, MOHD. ASSAD &amp; SONS CO.</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Kilo-3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2305 Jeddah 21451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6876288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6873234</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KOHLER, N.P.K., GERNI D.M.T., MPK-PNEUMATIC, BEM MULLER, HITACHI Generators, BETA GEDORE, LINCOLN, ALEMITE, CHAMPION, DRESSER WAYNE, YAMAHA Generator</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BURAYDAH, DAMMAM, KHAMIS MUSHAIT,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Engines Suppliers, Generators &amp; Motors, Compressors, Firefighting Equipment Suppliers, Tools Suppliers, Garage Equipment, Lubricants &amp; Lubricating Eqpt.,</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170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lastRenderedPageBreak/>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lastRenderedPageBreak/>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lastRenderedPageBreak/>
        <w:drawing>
          <wp:inline distT="0" distB="0" distL="0" distR="0">
            <wp:extent cx="342900" cy="161925"/>
            <wp:effectExtent l="19050" t="0" r="0" b="0"/>
            <wp:docPr id="13" name="Picture 13"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AL-FALAH EST.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Jeddah,Hail St., Near Baroom Center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1431 Jeddah 21431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6513355</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6513139</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MURPHY, EBW, OPW, DANIEL, DAYCO, HUSKY, TOKHEIM, STENHOJ, DONOVA, GASBOY, GROVER</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Petroleum Eqpt. &amp; Products, Industrial Equipment Suppliers, Automotive Service Station &amp; Workshop Eqpt. Suppliers, Greasing Equipment, Lubricants &amp; Lubricating Eqpt., Hoses, Fittings &amp; Accessories Suppliers, Valves &amp; Fittings Suppliers, Pumps &amp; Pumping Equipment Suppliers, Lifts, Tools Suppliers, Compressors,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182</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15" name="Picture 1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AL-HADDAD FOR TRADING &amp; INDUSTRY</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Bab Makkah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1753 Jeddah 21441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6428575</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6428575</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HEYCO Hand Tools, METAL MARKERS OF J.P. NISSEN JR. Co., U.S.A.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Compressors, Industrial Equipment - Metal Working Machinery, Metal Products Suppliers, Commission Agents, Contracting, Aluminium Products Manufacturers &amp; Suppliers, Industrial Equipment Suppliers, Generators &amp; Motors, Safety Equipment Suppliers, Tools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206</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17" name="Picture 17"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AL-MUTLAK CO., FOR TOOLS &amp; EQUIPMENT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Kilo - 4, Beside Arab National Bank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30717 Jeddah 21487</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6877000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6810000</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www.almutlaktools.com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info@almutlaktools.com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ABAC Air-Compressors, COMPAIR HOLMAN Jack Hammer, AIR STORM Air Compressors, FARES Air Compressors, WELDIN Pumps, DARI Air Compressors, SP-AIR Pneumatic Tools, BOSCH Power Tools, FARES Welding Machine &amp; Battery Charger, STANDALL Breakers Tools, GIP Fuel Pumps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Abrasive &amp; Grinding Materials &amp; Equipment Suppliers, Automotive Service Station &amp; Workshop Eqpt. Suppliers, Battery Chargers, Cleaning Machinery &amp; Eqpt. Suppliers, Compressors, Construction Equipment Suppliers, Couplings, Diesel Engines, Contractors - Drilling, Electrical Eqpt., Garage Equipment, Industrial Equipment Suppliers, Machine Tools Suppliers, Pumps &amp; Pumping Equipment Suppliers, Tools Suppliers, Welding Equipment Suppliers, Woodworking Machines Suppliers, Air Compressors, Cutting &amp; Bending Machines, Electric Motors, Hardware, Automobile - Service Stations &amp; Parts, Tool Makers &amp; Manufacturers, Wire Ropes,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288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19" name="Picture 19"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AL-THINAYYAN, ALI T. &amp; BROS. FOR TRADE &amp; INDUSTRY CO. (HEAVY EQUIPMENT RENTAL &amp; TRANSPORT DIVISION)</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Rawdah Dist., Madinah Rd., Corner P. N. 1318, Al-Thinayyan Plaza, Opp. SAMACO Car Showroom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4928 Jeddah 21412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6763330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6396262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www.althinayyangroup.com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hq@althinayyangroup.com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Crane Hire, Earth Moving Equipment, Generators &amp; Motors, Heavy Transport, Contractors - Excavation, Compressors, Heavy Machinery &amp; Equipment,</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404</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21" name="Picture 2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ALESAYI TRADING CORP. (EQUIPMENT &amp; PAINT DIVISION)</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 Kilo-3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1342 Jeddah 21431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6878444</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6872201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iskander@alesayi-motors.com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TETROSYL U.K, HOFMANN W. Germany, SPIES HECKER Germany, HESHBON Korea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ABHA, DAMMAM, MADINAH, RIYADH, TABUK</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Automotive Service Station &amp; Workshop Eqpt. Suppliers, Automobile - Fleet Mechanical Repair Shops, Automobile - Spray Paint Shops, Paint Suppliers, Lubricants &amp; Lubricating Eqpt., Compressors, Hoses, Fittings &amp; Accessories Suppliers, Machine Workshops, Pumps &amp; Pumping Equipment Suppliers, Tools Suppliers, Welding Equipment Suppliers, Garage Equipment, Wheel Alignment &amp; Balancing Equipment, Tyre Repair Machines, Lifts, Automobile - Service Stations &amp; Parts,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179</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23" name="Picture 23"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ARABIA COMMERCIAL AGENCY (ARCOMA) - TECHNICAL DIVISION</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Jeddah</w:t>
                                    </w:r>
                                    <w:proofErr w:type="gramStart"/>
                                    <w:r w:rsidRPr="00CA3CA7">
                                      <w:rPr>
                                        <w:rFonts w:ascii="Times New Roman" w:eastAsia="Times New Roman" w:hAnsi="Times New Roman" w:cs="Times New Roman"/>
                                        <w:sz w:val="24"/>
                                        <w:szCs w:val="24"/>
                                        <w:lang w:val="en-US"/>
                                      </w:rPr>
                                      <w:t>,Al</w:t>
                                    </w:r>
                                    <w:proofErr w:type="gramEnd"/>
                                    <w:r w:rsidRPr="00CA3CA7">
                                      <w:rPr>
                                        <w:rFonts w:ascii="Times New Roman" w:eastAsia="Times New Roman" w:hAnsi="Times New Roman" w:cs="Times New Roman"/>
                                        <w:sz w:val="24"/>
                                        <w:szCs w:val="24"/>
                                        <w:lang w:val="en-US"/>
                                      </w:rPr>
                                      <w:t xml:space="preserve">-Naniah Comml. Center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811 Jeddah 21421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6444212</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6420975</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VANAIR, INTERAPP, KAEFER Compressor, AVDEL, DOMNICK, HUNTER, BEKOMAT, NEVELCO, FESTO, GEMU</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MADINAH, RIYADH, YANBU</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Designers, Drains, Automation, Detergents Manufacturers &amp; Suppliers, Valves &amp; Fittings Suppliers, Testing, Measuring &amp; Inspection Eqpt., Filters, Compressors, Rivets Suppliers, Training Services, Industrial Automation &amp; Control Engineering, Pneumatics, Electronics, Control Engineering,</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101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25" name="Picture 2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BAHARETH ORGANIZATION (SPECIALITIES DIVISION)</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Jeddah,Off Madinah Rd., Kilo 14, Behind El-Emam Center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3934 Jeddah 21481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6823178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6823178</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HYDROVANE, SPARTAPE OMES, RUST-OLEUM, PERMAQUIK, THOR, BENFORD, MEYNADIER, E.C.E, S.T.V.</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Road Rollers, Adhesive Suppliers, Airline &amp; Aircraft Support Services, Asphalt &amp; Bitumen Manufacturers &amp; Suppliers, Aviation &amp; Airport Equipment Suppliers, Building Materials, Concrete Additives Suppliers, Compressors, Construction Equipment Suppliers, Drilling Equipment Suppliers, Engines Suppliers, Generators &amp; Motors, Hoisting Equipment Suppliers, Hoses, Fittings &amp; Accessories Suppliers, Industrial Equipment Suppliers, Insulation Material Suppliers, Paint Suppliers, Pumps &amp; Pumping Equipment Suppliers, Sandblasting Equipment Suppliers, Scaffolding Suppliers, Sewage Disposal Services, Steel, Tools Suppliers, Water Treatment Equipment Suppliers, Welding Equipment Suppliers, Cranes, Concrete Vibrators, Mixers, Dumpers, Sprayers, Concrete Products, Sheets, Polyethylene Products, Waterproofing Contractors, Contractors - Waterproofing, Resins, Sealants, Membranes, Waterproofing System, Waterproofing Products, Metal Works &amp; Workshops,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125</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27" name="Picture 27"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BAKHEET CO. FOR MACHINERY LTD.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Jeddah,Madinah Rd., Kilo-9, Across from Sary Bridge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6101 Jeddah 21442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(02) 6910550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(02) 6910288</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www.bakheet.com.sa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inquirejd@bakheet.com.sa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THOMAS, HAMM, TEREX-FINLAY, O.CUOGHI, VOGELE, MONDOLFO FERRO, SCHWING, NOVA VERTA, ORION, BLACKHAWK, NUSSBAUM, WEBER, NEW HOLLAND, KANE, WAP, STAHLWILLE, BOOHUNG, KOBELCO, KAESER, TOKU PNEUMATIC</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JEDDAH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Concrete Mixers, Construction Equipment Suppliers, Heavy Equipment, Concrete Handling Machinery &amp; Equipment, Rollers, Cranes, Road Construction &amp; Maintenance Eqpt., Used Equipment, Garage Equipment, Compressors, Vibrators, Welding Equipment Suppliers, Lathe Machines, Machines,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128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29" name="Picture 29"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BAKHIT, YASSIN INTERNATIONAL TRADING EST.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Kilo-3, Opp. Ministry of Commerce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30627 Jeddah 21487</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6874287</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6874708</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www.bakhet.com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sales@bakhet.com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OMER Staples, Staplers, Nails, CINTEL, ATRO Staples, Staplers &amp; Nails, STANLEY Pneumatic Tools, FRABO Adhesive, ANI Air Tools, Sprayers, STATRO Staples, BEA Pneumatic Tools &amp; Staples, ASTUROMEC Sprayers &amp; Air Tools, BOSTITCH Staples, HARTCO Pneumatic Tools, WALMEC Sprayers &amp; Air Tools, SACTO Rivets, SPINAX Tools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Adhesive Suppliers, Bolts, Nuts, Screws Manufacturers &amp; Suppliers, Building Materials, Building Materials Manufacturers &amp; Suppliers, Compressors, Decorating Material Suppliers, Decoration Items, Export / Import, Fastening &amp; Fixing Eqpt. &amp; Systems, Finishing Material, Industrial Equipment - Hydraulic Plant &amp; Eqpt, Industrial Equipment - Machinery Components, Industrial Equipment Suppliers, Machine Tools Suppliers, Machine Workshops, Machines, Nails Manufacturers, Packaging Eqpt., Packaging Material Manufacturers &amp; Suppliers, Packaging Products Manufacturers &amp; Suppliers, Packing &amp; Packaging Manufacturers &amp; Suppliers, Pneumatics, Rivets Suppliers, Sprayers, Tools Suppliers, Warehouse Equipment, Woodworking Machines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128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31" name="Picture 3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BALLOUT TRADING ESTABLISHMENT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Ammariyyah Dist., Old Airport St.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3535 Jeddah 21481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6422229</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6422212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www.ballout.com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ballout@dmp.net.sa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Maintenance Services - General, Electric Motors Rewinding, Wire Manufacturers &amp; Suppliers, Copper Products, Fans, Tanks, Compressors, Generators &amp; Motors, Pumps &amp; Pumping Equipment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130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33" name="Picture 33"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BANAWI AGENCIES FOR INT'L. INDUSTRIES</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Hammra'a Dist., Palestine St., Shobokshi St.,, Albanawi Bldg., No. 5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84 Jeddah 21411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6600200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6674256</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www.albanawi.com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albanawi@albanawi.com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STROMAB Italy, MINIMAX Italy, PILANA TOOLS Czech, REKORD Italy, WITOX Italy, VISCAT Italy, OMGA Italy, BUP Italy, ITALPRESSE Italy, TVM Italy, KUPER MASCHINEN GmbH KG (Germany, CORAL Italy, CENTAURO Italy, IDM/STEFANI Italy, MORBIDELLI Italy, FBR Italy, ELMAG SUPERFICI Italy, WEKA Swiss, OMEC Italy, MERLETTE Italy, SCM AUTEC SISTEMI Italy, MFLS FOREZIENNE French, KUFO (BAPILON) Taiwan, SCM SPA Italy, FINI Italy, CO-MATIC Taiwan, SIA Swiss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JEDDAH,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Paint Sprayers, Paint Suppliers, Painting Equipment, Tools Suppliers, Industrial Equipment Suppliers, Abrasive &amp; Grinding Materials &amp; Equipment Suppliers, Compressors, Construction Equipment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131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35" name="Picture 3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BALUBAID SERVICE EQUIPMENT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Jeddah,Old Makkah Rd., Kilo - 2, Opp. Saudi Fuel Station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24540 Jeddah 21456</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6403000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6404438</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www.see.com.sa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saeed.balubaid@balubaid.com.sa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HOFUF, JIZAN, KHAMIS MUSHAIT,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Service Station Equipment, Workshop Equipment Suppliers, Air Compressors, Lubricants &amp; Lubricating Eqpt., Diesel, Paint Sprayers, Wheel Alignment &amp; Balancing Equipment,</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130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37" name="Picture 37"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E.A.C. - AL YOUSEF TRADING EST. (MEMBER: EASA, AEMT &amp; IEEE)</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Jeddah,Industrial Area, Al-Iskan St.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30377 Jeddah 21477</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6364763</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6378494</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JEDDAH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Electric Motors, Electromechanical Systems Suppliers, Installation &amp; Maintenance, Transformers, Sewage Treatment Plants &amp; Equipment, Marine - Marine Repair Services, Maintenance Services, Rewinding, Generators &amp; Motors, Dynamic Balancing, Contractors - Electrical, Electrical Repair Services, Engineering - Electrical, Compressors,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171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39" name="Picture 39"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ELECTRO-MECHANICAL &amp; AIRCONDITIONING SERVICE COMPANY</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Jeddah</w:t>
                                    </w:r>
                                    <w:proofErr w:type="gramStart"/>
                                    <w:r w:rsidRPr="00CA3CA7">
                                      <w:rPr>
                                        <w:rFonts w:ascii="Times New Roman" w:eastAsia="Times New Roman" w:hAnsi="Times New Roman" w:cs="Times New Roman"/>
                                        <w:sz w:val="24"/>
                                        <w:szCs w:val="24"/>
                                        <w:lang w:val="en-US"/>
                                      </w:rPr>
                                      <w:t>,Baladia</w:t>
                                    </w:r>
                                    <w:proofErr w:type="gramEnd"/>
                                    <w:r w:rsidRPr="00CA3CA7">
                                      <w:rPr>
                                        <w:rFonts w:ascii="Times New Roman" w:eastAsia="Times New Roman" w:hAnsi="Times New Roman" w:cs="Times New Roman"/>
                                        <w:sz w:val="24"/>
                                        <w:szCs w:val="24"/>
                                        <w:lang w:val="en-US"/>
                                      </w:rPr>
                                      <w:t xml:space="preserve"> St., Markaz Al-Fanoos No. ! &amp; 2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6394 Jeddah 21442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6633581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6652970 Ext. 108</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CMP</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KHOBAR,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Compressors, Valves &amp; Fittings Suppliers, Mechanical Equipment &amp; Supplies, Motors,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174</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41" name="Picture 4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HAWA TRADING EST.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Jeddah,Main Office Jeddah - Baladiya St.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2879 Jeddah 21461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6631268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6635457</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hawajeddah@yahoo.com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COPELAND USA, KATKO Safety Switches) (Finland, PCE Industrial Plugs &amp; Sockets (Austria, BRADFORD Water Heater, MARSHALL TUFFLEX UK, HAWA MK Wiring Devices / Panel Boards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Safety Equipment Suppliers, Wiring Devices, Lighting Fixtures &amp; Lamps, Electrical Equipment Manufacturers &amp; Suppliers, Compressors, Water Heater Suppliers, Air Conditioning &amp; Refrigeration Parts Suppliers, Copper Products, Panel Boards, Switchgear &amp; Switchboard Equipment,</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215</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43" name="Picture 43"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HOUSE OF INDUSTRIAL EQUIPMENT LTD. (HIEL)</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Kilo -3,, Al-Balawi Bldg.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30127 Jeddah 21477</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6873255</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6879243</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NATIONAL, GRINDING, HIEL, MITACHI</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Workwear Products, Grinding &amp; Cutting Wheels, Castings, Compressors, Tools Suppliers, Abrasive &amp; Grinding Materials &amp; Equipment Suppliers, Uniforms, Cutting &amp; Bending Machines, Welding Equipment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219</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45" name="Picture 4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ISCOSA IND. &amp; MAINTENANCE LTD.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Jeddah,Baladia St., Siemens Bldg.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16913 Jeddah 21474</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6606767</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6619019</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8003048080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www.iscosa-ksa.com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ISCOSA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Maintenance Services - General, Turbines, Compressors, Cameras, Electromechanical Systems Suppliers, Installation &amp; Maintenance, Training Services, Utilities, Electric Motors Rewinding, Engineers - Electrical, Engineers - Mechanical, Operation &amp; Maintenance Services, Welding Services,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229</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47" name="Picture 47"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JUFFALI, E. A. BROTHERS CORPORATE OFFICE:</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Jeddah,Madinah Rd., Kilo-6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1049 Jeddah 21431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6672222</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6694010</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www.eajb.com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juffali@eajb.com.sa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ERICSSON, RAYCHEM, FREIGHTLINER, HITACHI, HARMONY, GEORGE E. FAILING, FLUOR, COMPAGNIE, BUNCE, E. BICKEL, KLAUS NICKEL &amp; CO., CEAT CAVI INDUSTRIE, ARIZONA, ALLIED, DU PONT, VARTA, MICHELIN, BOSCH, BUTLER, CLARK, IBM, HEIDELBERG, AKZO, MERCEDES BENZ, LIEBHERR, SIEMENS, SULZER, DOW CHEMICAL, BECKER, CARRIER, MASSEYFERGUSON</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RIYADH, DAMMAM, MAKKAH, MADINAH, QASSIM, TAIF, ABHA, &amp; KHAMIS MUSHAIT</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Tyres, Automobile - New Cars, Automobile - Parts &amp; Accessories, Electrical Eqpt. Suppliers &amp; Installation, Contractors - Landscape &amp; Irrigation, Steel Supplies, Battery Suppliers, Construction Management, Chemical Suppliers, Road Construction &amp; Maintenance Eqpt., Material Handling Eqpt. Suppliers, Water Cooler Suppliers, Hydraulic Plant &amp; Equipment, Automobile - Dealers &amp; Distributors, Building Materials, Building Systems - Prefabricated, Cement, Chemicals Manufacturers, Cleaning Machinery &amp; Eqpt. Suppliers, Cleaning Products Suppliers, Commercial Vehicle Dealers &amp; Distributors, Automobile - Electrical &amp; Mechanical Repair Shops, Construction Equipment Suppliers, Communication Equipment Suppliers, Contractors - Air Conditioning, Contractors - Building, Contractors - Mechanical, Crushing, Screening &amp; Washing Plants, Desalination Plant &amp; Equipment Suppliers, Drilling Equipment Suppliers, Electronic Equipment &amp; Components, Ice Making Equipment Suppliers, Industrial Equipment - Hydraulic Plant &amp; Eqpt, Machinery Components, Insurance Companies, Office Equipment Suppliers, Power Transmission Eqpt. Suppliers, Printing Equipment &amp; Material Suppliers, Pumps &amp; Pumping Equipment Suppliers, Refrigeration Equipment Suppliers, Household Appliances, Compressors, Cable &amp; Wire Suppliers, Generators &amp; Motors, Oilfield Services, Tyres &amp; Tubes Suppliers, Agricultural Machinery &amp; Equipment Suppliers, Horticultural Machinery &amp; Eqpt., Industrial Equipment - Machinery Components, Kitchen Equipment Suppliers, Air Conditioning Equipment &amp; Parts Suppliers, Cranes, Computer - Equipment Suppliers, Photographic Equipment &amp; Material Suppliers, Insulation Material Suppliers, Earth Moving Equipment, Workshop Equipment Suppliers, Concrete Handling Machinery &amp; Equipment, Houseware &amp; Kitchen Equipment Suppliers, Trucks &amp; Trailers, Chemicals - Photographic, Refrigerated Truck Bodies, Air Conditioning &amp; Refrigeration Eqpt. &amp; Parts, Home &amp; Kitchen Appliances,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241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49" name="Picture 49"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KANOO, YUSUF BIN AHMED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Jeddah,Madinah Rd., Kilo-7, Kanoo Bldg.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812 Jeddah 21421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2636171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2632910</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www.ybakanoo.com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groupmngt@jed.kanoosa.com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JOTRON ELECTRONICS, CHUBB SAFES, PHOENIX SAFE, TOKIMEC INC., CASE TECHNOLOGY, ARMA GLASS, ADVANCE PERMITER SYSTEM, THRANE &amp; THRANE, INTRON GMBH, JAPAN RADIO CO., VIKING Life Saving &amp; Sea Safety, MCMURDO LTD., NORTHROP, NORTON, BRIDGE STONE Marine, FURNO ELECTRIC CO., GRUMMAN SPERRY MARINE, SNORKEL, AUSA, HIDROMEK, MONITOWOC, JOHN ZINK, KOCH GLITSCH, TLV, NORDSTROM, TLV, ISGEC, FARRIS, COMPARE BROOMWADE, KUBOTA, JISKOOT, CORUS, ROCLEAN DESMI, CUNO, HYSTER, GROVE, HIAB, JLG, ECONOSTO, KHT, BAROID, RADEK ELECTRONICS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Freight Forwarding, Customs Clearance, Transport Services, Cargo Clearance &amp; Handling Services, Cranes, Warehouses &amp; Warehousing, Logistics, Packing Services, Removers &amp; Removals, Shipping Agents, Marine - Marine Services, Surveyors, Bunkering, Boiler Suppliers, Power Plants, Power Generation, Power Transmission &amp; Distribution, Power Transmission Eqpt. Suppliers, Instrumentations, Control &amp; Monitoring Eqpt., Control Engineering, Diagnostic Services, Electrical Contractors, Desalination Equipment &amp; Systems, Desalting Services, Waste Water Treatment System, Lubricants, Industrial Maintenance Products, Industrial Safety Services, Machine Tools Suppliers, Safety Equipment Suppliers, Safety Services, Refurbishing Works, Tools Suppliers, Corrosion Control, Hardware, Aviation Services, Avionics, Raw Materials, Repair Works, Aircraft Handling, Aircraft Maintenance &amp; Repair Services, Aircraft Ground Support Systems, Ground Support Equipment, Services, Oilfield Equipment Suppliers, Drilling Equipment Suppliers, Valves &amp; Fittings Suppliers, Heat Exchangers, Filtration, Hoses &amp; Hose Fittings, Material Handling Eqpt. Suppliers, Parts &amp; Spares - Industrial, Forklifts, Construction Eqpt. Hire, Construction Equipment Suppliers, Compressors, Grinding &amp; Cutting Wheels, Airlines Agents, Tour Packages, Travel Agency, Air Cargo Services, Electronic Equipment &amp; Systems, Security Equipment Suppliers, Security Systems, Lockers (Deposit), Safes &amp; Vaults, Doors &amp; Windows Manufacturers &amp; Suppliers, Cabinets, Close Circuit TV Systems (CCTV), Access Control System, Fire Alarm System, Time Recording Machine, Navigational Systems, Marine - Communication &amp; Navigation Eqpt. Suppliers, Life Saving Eqpt., Operation &amp; Maintenance Services, Cooling Towers, Warehouse Equipment, Oilfield Services, Garbage Containers,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247</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51" name="Picture 5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KHUSHEIM CORP. INDUSTRIAL &amp; ELECTRICAL EQPT.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Kilo-3, Infront of Komatsu Industries, Bin Hamoud Center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16959 Jeddah 21474</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6808752</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6884616</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ITALIANA Compressors, KITO, ELEPHANT, MAKITA, KOSOKU, ROBIN, HAYASHI, PLANT, BISHAMON, EMCO, MEGA, N. MONDIAL, BLACK &amp; DECKER, ITM, ELEKTRA, SALTUS, INGERSOL RAND Japan, MITUTOYO, C. KLINGSPOR, DYNAM S.A., RECORD, WEKA, ELETTRO, PERLES, INTAB, DELLAS, ULTRA, SHAMAL, CMC, REMOR, AC Hydraulics, MAGGI, INVEX</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KHOBAR, AL-HASA,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Woodworking Machines Suppliers, Grinding &amp; Cutting Wheels, Welding Equipment Suppliers, Compressors, Weighing Equipment &amp; Scales Suppliers, Polishing Machinery, Cutting &amp; Bending Machines, Aluminium Works, Tools Suppliers, Battery Chargers, Generators &amp; Motors, Engines Suppliers, Drilling Equipment Suppliers, Pumps &amp; Pumping Equipment Suppliers, Transformers, Steel Supplies, Elevators &amp; Escalators, Hoisting Equipment Suppliers, Wire Manufacturers &amp; Suppliers, Electric Motors Rewinding, Metal Working Machinery, Machines, Mechanical Workshop Services, Welding Equipment Suppliers, Sheets, Mechanical Equipment &amp; Supplies, Garage Equipment, Electrical Repair Services,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254</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53" name="Picture 53"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KUTBI FOR PETROLEUM &amp; INDUSTRIAL EQPT.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Sharafeyyah Dist.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3489 Jeddah 21471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6504810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6504805</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JENNY Steam Cleaner, FOG, GRACO, TUTHILL CORP., OPW, FIMEC Motors, A/C Crane, ECO, STRATTON CORP., PER/ALL ROTARY LIFT CORP., WALTER KIDDE, BRIGGS &amp; STRATTON CORP., SMITH Pump, BENETT Pumps, SNAP-ON TOOLS INT'S LTD., KELLOG AMERICAN BRIGGS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Greasing Equipment, Tools Suppliers, Battery Chargers, Garage Equipment, Lubricants &amp; Lubricating Eqpt., Steam Cleaners, Generators &amp; Motors, Compressors, Lifts, Car Care Products, Pumps &amp; Pumping Equipment Suppliers, Engines Suppliers, Service Station Equipment, Tyre Repair Machines, Wheel Alignment &amp; Balancing Equipment, Fire Extinguishers,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257</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55" name="Picture 5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KUTBI, HASSAN &amp; CO., &amp; KUTBI FOR PETROLEUM &amp; INDUSTRIAL EQPT. (KPIE)</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Sharafeyyah Dist., (Head Office)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3489 Jeddah 21471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6504810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6504805</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hasnktbi@awalnet.net.sa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IRPCO USA) (Hoses for Air, Water &amp; Fuel, FIMEC Italy) Electric Motors, LIQUID CONTROL USA) Meters for Fuel &amp; Chemicals, TUTHILL CORP USA) (Meters for Fuel &amp; Chemicals, SNAP ON-TOOLS USA, BENNET USA) (Gasoline Dispensers, ENE Korea) Gasoline Dispensers, KELLOG AMERICAN Air Compressors, KIDDE USA) (Fire Extinguishers, BRIGGS &amp; STRATTON Gasoline Engines, GRACO USA) Lubricating Eqpt, ROTARY Service Station Eqpt.</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JEDDAH, JIZAN, KHAMIS MUSHAIT, MADINAH, RIYADH, TABUK, TAIF</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Hoses, Fittings &amp; Accessories Suppliers, Tools Suppliers, Meters, Fire Extinguishers, Lubricants &amp; Lubricating Eqpt., Electric Motors, Compressors, Service Station Equipment, Engines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257</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57" name="Picture 57"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MOBARAK, MOHAMMED REFRIGERATION CORP.</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Jeddah,Seaport Rd., Opposite Madinat-Al-Hujjaj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2510 Jeddah 21461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6470190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6472769</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Air Conditioning Equipment &amp; Parts Suppliers, Compressors, Electrical Eqpt. &amp; Components, Electronic Equipment &amp; Components,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280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59" name="Picture 59"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MODERN MACHINERY CO. LTD.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Jeddah,Makkah Rd., Kilo -1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8889 Jeddah 21492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6426680</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6430028</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COMET High Pressure Washer, SUN ELECTRIC Engine Diagnostic Eqpt., ACCU-TURN Brake Lathe Machines, CMC Paint Oven &amp; Spray Booths, RAVAGLIOLI Workshops &amp; Garage Eqpt., AIRMEC Compressors, WIELANDER+SCHILL Body Repair Eqpt., FLEXBIMEC Lubrication Eqpt., HAZET Prof. Hand Tools, BEISSBARTH Auto Service Eqpt., CELETTE Body &amp; Chassis Repair Eqpt.</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DAMMAM,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Automotive Service Station &amp; Workshop Eqpt. Suppliers, Tools Suppliers, Industrial Equipment Suppliers, Petroleum Eqpt. &amp; Products, Diagnostic Equipment &amp; Supplies, Workshop Equipment Suppliers, Machines, Compressors, Lubricants &amp; Lubricating Eqpt., Painting Equipment, Tool Makers &amp; Manufacturers, Automobile - Service Stations &amp; Parts, Garage Equipment, Automobile - Service Stations &amp; Parts,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281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61" name="Picture 6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MUBARAK, MOHAMMED REFRIGERATION CORP. BR. EST.</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Jeddah,Madinah Rd., Baladia St., Al-Ghorab Market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 xml:space="preserve">P.O.Box No : P.O.Box No : Jeddah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6676469</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6605392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Air Conditioning &amp; Refrigeration Parts Suppliers, Air Compressors, Washing Machines, Compressors, Filters, Refrigeration Equipment &amp; Spare Parts,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286</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63" name="Picture 63"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RAJAB, A. &amp; A. SILSILAH &amp; CO.</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Jeddah,Palestine St., West Opp. Sulaiman Fakeeh Hospital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203 Jeddah 21411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6610006</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6610164</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www.rajabandsilsilah.com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light@rassil.com</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PYE UNICAM Scientific Eqpt., MWM Generating Sets, PROLAB Laboratory Eqpt., PYE DYNAMIC Security Eqpt., ANTIFIERENCE Antennas, WR Chemicals/Hospital Supplies, PHILIPS Appliances, Batteries, Electronics Products/Systems, LEONARD Household Appliances, EVEREADY Batteries, SONCA Flashlights, ARANDAS Gas Cookers, YAMAHA Organs, Pianos, Musical Instruments, BENCKISER Detergents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Air Conditioning Equipment &amp; Parts Suppliers, Electrical Eqpt. Suppliers &amp; Installation, Electrical Eqpt. &amp; Components, Lamps, Air Conditioning Equipment, Lighting Fixtures &amp; Lamps, Lighting, Broadcasting Equipment, Audio Visual Equipment Suppliers, Beauty Care Products, Cassette &amp; Tape Recorders, Chemicals, Detergents Manufacturers &amp; Suppliers, Battery Suppliers, Clocks - Time Recording, Communication Equipment Suppliers, Compressors, Consumer Products, Cooking Ranges, Electronics, Freezers &amp; Deep Freezers, Floodlights, Dish Washers, Dryers, Educational Equipment Suppliers, Environmental Equipment &amp; Systems, Scientific/Laboratory Instruments &amp; Equipment Suppliers, Engines Suppliers, Generators &amp; Motors, Trolleys, Heaters &amp; Coolers, Food Services Equipment, Hair Care Equipment/Accessories, Hi-Fi Equipment/Systems Suppliers, Racking Systems, Ice Making Equipment Suppliers, Irons - Electric, Kitchen Equipment Suppliers, Language Laboratories, Sound Equipment &amp; System, Medical &amp; Surgical Eqpt. Suppliers, X-Ray Equipment Suppliers, Hospital Supplies, Ovens - Gas, Electric &amp; Microwave, Mixers, Monitors &amp; Monitoring Systems, Musical Instruments &amp; Scores Suppliers, Paging Systems, Cassette &amp; Tape Recorders, Refrigeration Equipment Suppliers, Shaving Machines &amp; Shavers, Television Equipment &amp; Systems, Radio &amp; T.V. Equipment Suppliers, Tape Recorders, Video Games, Cameras, Control &amp; Monitoring Eqpt., Washing Machines, Vacuum Cleaners, Water Cooler Suppliers, Water Heater Suppliers, Weighing Equipment &amp; Scales Suppliers, Welding Equipment Suppliers, Industrial Equipment Suppliers, Process Control Equipment, Automation, Control Engineering,</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321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65" name="Picture 65"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REZAYAT TRADING COMPANY LIMITED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Hammra'a Dist., Al-Rawabi Al-Khudr St., Next to Naft Gas Station - Andalus St. Behind Jamjoom Center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6670 Jeddah 21452</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6611333</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6637212 (Comml Div.)</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www.rezayat-commercial.com</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rtclcomjed@rezayat.com.sa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VIKING JOHNSON, DENSO-TAPE, MARLOW ROPES, PNEUMATIC PRODUCTS, TERRAM, STIRLING LLOYD, KEMA, GRIFFON, PC RICHARDSON, HYDROKLEEN, COOPER TURBO COMPRESSOR, TERRA TAPE, FENTEK, PHAROS MARINE, R.M.I. VALVES, AQUATECH INC., BURTON CORBLIN, VIKOMA INTERNATIONAL, NEWMAN HATTERSLEY, HOWDEN</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KHOBAR, RIYADH</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Boiler Suppliers, Turbines, Marine - Communication &amp; Navigation Eqpt. Suppliers, Rope Suppliers, Desalination Plant &amp; Equipment Suppliers, Navigational Systems, Communication Equipment Suppliers, Compressors, Couplings, Pollution Control Equipment/Systems, Valves &amp; Fittings Suppliers, Pipes &amp; Pipe Fittings Suppliers, Membranes, Geotextiles, Waterproofing System, Inspection Services, Chimneys, Trucks, Tapes, Maintenance Services,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328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67" name="Picture 67"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SAMI KUTBI &amp; COMPANY</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Jeddah,Al Rabwah Dist., King Fahd St., Kilo - 9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247 Jeddah 21411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6913691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6913156</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KARCHER Cleaning Machines, OPW Valves &amp; Nozzles, BENNETT Gasoline Pumps, KELLOGG Air Compressors, CORKEN Pumps &amp; Compressors for LPG, LIQUID Control Meters, GRACO Lubrication Eqpt., SNAP-ON Hand Tools &amp; Test Eqpt., FILLRITE Meters &amp; Pumps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Tools Suppliers, Pumps &amp; Pumping Equipment Suppliers, Compressors, Lubricants &amp; Lubricating Eqpt., Steam Cleaners, Meters, Petrol Filling Stations, Industrial Equipment Suppliers, Valves &amp; Fittings Suppliers, Electric Motors, Cleaning Machinery &amp; Eqpt. Suppliers, Fuel Management Services, Fire Protection Eqpt. Systems, Automotive Service Station &amp; Workshop Eqpt. Suppliers,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348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69" name="Picture 69"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8250" w:type="dxa"/>
        <w:jc w:val="center"/>
        <w:tblCellMar>
          <w:left w:w="0" w:type="dxa"/>
          <w:right w:w="0" w:type="dxa"/>
        </w:tblCellMar>
        <w:tblLook w:val="04A0"/>
      </w:tblPr>
      <w:tblGrid>
        <w:gridCol w:w="8266"/>
        <w:gridCol w:w="6"/>
      </w:tblGrid>
      <w:tr w:rsidR="00CA3CA7" w:rsidRPr="00CA3CA7" w:rsidTr="00CA3CA7">
        <w:trPr>
          <w:jc w:val="center"/>
        </w:trPr>
        <w:tc>
          <w:tcPr>
            <w:tcW w:w="8055" w:type="dxa"/>
            <w:tcBorders>
              <w:top w:val="nil"/>
              <w:left w:val="nil"/>
              <w:bottom w:val="nil"/>
              <w:right w:val="nil"/>
            </w:tcBorders>
            <w:hideMark/>
          </w:tcPr>
          <w:tbl>
            <w:tblPr>
              <w:tblW w:w="8250" w:type="dxa"/>
              <w:tblCellMar>
                <w:left w:w="0" w:type="dxa"/>
                <w:right w:w="0" w:type="dxa"/>
              </w:tblCellMar>
              <w:tblLook w:val="04A0"/>
            </w:tblPr>
            <w:tblGrid>
              <w:gridCol w:w="8266"/>
            </w:tblGrid>
            <w:tr w:rsidR="00CA3CA7" w:rsidRPr="00CA3CA7">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tblPr>
                  <w:tblGrid>
                    <w:gridCol w:w="8250"/>
                  </w:tblGrid>
                  <w:tr w:rsidR="00CA3CA7" w:rsidRPr="00CA3CA7">
                    <w:trPr>
                      <w:trHeight w:val="75"/>
                      <w:jc w:val="center"/>
                    </w:trPr>
                    <w:tc>
                      <w:tcPr>
                        <w:tcW w:w="8220" w:type="dxa"/>
                        <w:tcBorders>
                          <w:top w:val="single" w:sz="6" w:space="0" w:color="DD6B1D"/>
                          <w:left w:val="single" w:sz="6" w:space="0" w:color="DD6B1D"/>
                          <w:bottom w:val="single" w:sz="6" w:space="0" w:color="DD6B1D"/>
                          <w:right w:val="single" w:sz="6" w:space="0" w:color="DD6B1D"/>
                        </w:tcBorders>
                        <w:shd w:val="clear" w:color="auto" w:fill="DD6B1D"/>
                        <w:vAlign w:val="center"/>
                        <w:hideMark/>
                      </w:tcPr>
                      <w:p w:rsidR="00CA3CA7" w:rsidRPr="00CA3CA7" w:rsidRDefault="00CA3CA7" w:rsidP="00CA3CA7">
                        <w:pPr>
                          <w:spacing w:line="240" w:lineRule="auto"/>
                          <w:jc w:val="left"/>
                          <w:rPr>
                            <w:rFonts w:ascii="Times New Roman" w:eastAsia="Times New Roman" w:hAnsi="Times New Roman" w:cs="Times New Roman"/>
                            <w:sz w:val="8"/>
                            <w:szCs w:val="24"/>
                            <w:lang w:val="en-US"/>
                          </w:rPr>
                        </w:pPr>
                      </w:p>
                    </w:tc>
                  </w:tr>
                  <w:tr w:rsidR="00CA3CA7" w:rsidRPr="00CA3CA7">
                    <w:trPr>
                      <w:trHeight w:val="420"/>
                      <w:jc w:val="center"/>
                    </w:trPr>
                    <w:tc>
                      <w:tcPr>
                        <w:tcW w:w="8220" w:type="dxa"/>
                        <w:tcBorders>
                          <w:top w:val="nil"/>
                          <w:left w:val="single" w:sz="6" w:space="0" w:color="015295"/>
                          <w:bottom w:val="nil"/>
                          <w:right w:val="single" w:sz="6" w:space="0" w:color="015295"/>
                        </w:tcBorders>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FFFFFF"/>
                            <w:sz w:val="24"/>
                            <w:szCs w:val="24"/>
                            <w:lang w:val="en-US"/>
                          </w:rPr>
                          <w:t>COMPANY DETAILS</w:t>
                        </w:r>
                      </w:p>
                    </w:tc>
                  </w:tr>
                  <w:tr w:rsidR="00CA3CA7" w:rsidRPr="00CA3CA7">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tblPr>
                        <w:tblGrid>
                          <w:gridCol w:w="151"/>
                          <w:gridCol w:w="7919"/>
                          <w:gridCol w:w="150"/>
                        </w:tblGrid>
                        <w:tr w:rsidR="00CA3CA7" w:rsidRPr="00CA3CA7">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50" w:type="dxa"/>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1979"/>
                                <w:gridCol w:w="1980"/>
                                <w:gridCol w:w="1980"/>
                                <w:gridCol w:w="1980"/>
                              </w:tblGrid>
                              <w:tr w:rsidR="00CA3CA7" w:rsidRPr="00CA3CA7">
                                <w:tc>
                                  <w:tcPr>
                                    <w:tcW w:w="0" w:type="auto"/>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sz w:val="20"/>
                                        <w:szCs w:val="20"/>
                                        <w:lang w:val="en-US"/>
                                      </w:rPr>
                                      <w:t>ROLACO TRADING &amp; CONTRACTING ABDULAZIZ AL-ABDULLAH AL-SULAIMAN &amp; CO., LTD.</w:t>
                                    </w:r>
                                  </w:p>
                                </w:tc>
                              </w:tr>
                              <w:tr w:rsidR="00CA3CA7" w:rsidRPr="00CA3CA7">
                                <w:tc>
                                  <w:tcPr>
                                    <w:tcW w:w="5000" w:type="pct"/>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Location</w:t>
                                    </w:r>
                                  </w:p>
                                </w:tc>
                                <w:tc>
                                  <w:tcPr>
                                    <w:tcW w:w="12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xml:space="preserve">Jeddah,Madinah Rd., Kilo-3, Al-Sulaiman Bldg. </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Postal Address</w:t>
                                    </w:r>
                                  </w:p>
                                </w:tc>
                                <w:tc>
                                  <w:tcPr>
                                    <w:tcW w:w="0" w:type="auto"/>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color w:val="000000"/>
                                        <w:sz w:val="20"/>
                                        <w:szCs w:val="20"/>
                                        <w:lang w:val="en-US"/>
                                      </w:rPr>
                                      <w:t>P.O.Box No : P.O.Box No : 222 Jeddah 21411</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Telephone(s).</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6518028</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Fax</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6828520 / 6534280</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Toll Free</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Web Site</w:t>
                                    </w:r>
                                  </w:p>
                                </w:tc>
                                <w:tc>
                                  <w:tcPr>
                                    <w:tcW w:w="3750" w:type="pct"/>
                                    <w:gridSpan w:val="3"/>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www.rolaco.net</w:t>
                                    </w:r>
                                  </w:p>
                                </w:tc>
                              </w:tr>
                              <w:tr w:rsidR="00CA3CA7" w:rsidRPr="00CA3CA7">
                                <w:tc>
                                  <w:tcPr>
                                    <w:tcW w:w="1250" w:type="pct"/>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E-mail</w:t>
                                    </w:r>
                                  </w:p>
                                </w:tc>
                                <w:tc>
                                  <w:tcPr>
                                    <w:tcW w:w="3750" w:type="pct"/>
                                    <w:gridSpan w:val="3"/>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Brand Names</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PRECIA Scales, NISSAN DIESEL Truck, Trailers, Buses, KATO WORKS Cranes, INTERCONSULT Bulk Silos, ALCATEL CABLE Electrical &amp; Tel. Cables, ALEXENDRIA STEEL Steel Bars, NISSAN MOTORS Forklifts, SEIFERT Concrete Access, OTTO Cable Laying Eqpt., TERRA Pipe Laying System, BETTICO Compressors, FDI SAMBRON Const. Eqpt., HELWAN White Cement, LG Electrical Accessories</w:t>
                                    </w:r>
                                  </w:p>
                                </w:tc>
                              </w:tr>
                              <w:tr w:rsidR="00CA3CA7" w:rsidRPr="00CA3CA7">
                                <w:tc>
                                  <w:tcPr>
                                    <w:tcW w:w="0" w:type="auto"/>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Branches</w:t>
                                    </w:r>
                                  </w:p>
                                </w:tc>
                                <w:tc>
                                  <w:tcPr>
                                    <w:tcW w:w="0" w:type="auto"/>
                                    <w:gridSpan w:val="3"/>
                                    <w:tcBorders>
                                      <w:top w:val="nil"/>
                                      <w:left w:val="nil"/>
                                      <w:bottom w:val="nil"/>
                                      <w:right w:val="nil"/>
                                    </w:tcBorders>
                                    <w:shd w:val="clear" w:color="auto" w:fill="E5E5E5"/>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N/A</w:t>
                                    </w:r>
                                  </w:p>
                                </w:tc>
                              </w:tr>
                              <w:tr w:rsidR="00CA3CA7" w:rsidRPr="00CA3CA7">
                                <w:tc>
                                  <w:tcPr>
                                    <w:tcW w:w="0" w:type="auto"/>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color w:val="000000"/>
                                        <w:sz w:val="20"/>
                                        <w:szCs w:val="20"/>
                                        <w:lang w:val="en-US"/>
                                      </w:rPr>
                                      <w:t>Classifications</w:t>
                                    </w:r>
                                    <w:r w:rsidRPr="00CA3CA7">
                                      <w:rPr>
                                        <w:rFonts w:ascii="Times New Roman" w:eastAsia="Times New Roman" w:hAnsi="Times New Roman" w:cs="Times New Roman"/>
                                        <w:sz w:val="24"/>
                                        <w:szCs w:val="24"/>
                                        <w:lang w:val="en-US"/>
                                      </w:rPr>
                                      <w:t xml:space="preserve"> </w:t>
                                    </w:r>
                                  </w:p>
                                </w:tc>
                                <w:tc>
                                  <w:tcPr>
                                    <w:tcW w:w="0" w:type="auto"/>
                                    <w:gridSpan w:val="3"/>
                                    <w:tcBorders>
                                      <w:top w:val="nil"/>
                                      <w:left w:val="nil"/>
                                      <w:bottom w:val="nil"/>
                                      <w:right w:val="nil"/>
                                    </w:tcBorders>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sz w:val="20"/>
                                        <w:szCs w:val="20"/>
                                        <w:lang w:val="en-US"/>
                                      </w:rPr>
                                      <w:t>Pipes &amp; Pipe Fittings Suppliers, Heavy Machinery &amp; Equipment, Trucks &amp; Trailers, Cranes, Buses, Forklifts, Compressors, Electrical Goods, Cable &amp; Wire Suppliers, Building Materials, Cement, Steel Products - Bars, Concrete Products, Weighing Equipment &amp; Scales Suppliers, Animal Feed, Silos, Construction Equipment Suppliers, Industrial Machinery/Equipment &amp; Parts, Construction Chemicals, Chemicals, Hotel Supplies, Compounds, Accommodation &amp; Office Rentals, Transportation Eqpt., Real Estate Management, Real Estate, Shipping Services,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0" w:type="auto"/>
                                    <w:gridSpan w:val="4"/>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Arial" w:eastAsia="Times New Roman" w:hAnsi="Arial" w:cs="Arial"/>
                                        <w:b/>
                                        <w:bCs/>
                                        <w:i/>
                                        <w:iCs/>
                                        <w:color w:val="FF0000"/>
                                        <w:sz w:val="20"/>
                                        <w:szCs w:val="20"/>
                                        <w:lang w:val="en-US"/>
                                      </w:rPr>
                                      <w:t>Note:</w:t>
                                    </w:r>
                                    <w:r w:rsidRPr="00CA3CA7">
                                      <w:rPr>
                                        <w:rFonts w:ascii="Arial" w:eastAsia="Times New Roman" w:hAnsi="Arial" w:cs="Arial"/>
                                        <w:i/>
                                        <w:iCs/>
                                        <w:color w:val="000000"/>
                                        <w:sz w:val="20"/>
                                        <w:szCs w:val="20"/>
                                        <w:lang w:val="en-US"/>
                                      </w:rPr>
                                      <w:t xml:space="preserve"> For further detail information, please refer JCDInfo book on Page </w:t>
                                    </w:r>
                                    <w:r w:rsidRPr="00CA3CA7">
                                      <w:rPr>
                                        <w:rFonts w:ascii="Arial" w:eastAsia="Times New Roman" w:hAnsi="Arial" w:cs="Arial"/>
                                        <w:b/>
                                        <w:bCs/>
                                        <w:i/>
                                        <w:iCs/>
                                        <w:color w:val="000000"/>
                                        <w:sz w:val="20"/>
                                        <w:szCs w:val="20"/>
                                        <w:lang w:val="en-US"/>
                                      </w:rPr>
                                      <w:t>331</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5000" w:type="pct"/>
                                    <w:gridSpan w:val="4"/>
                                    <w:tcBorders>
                                      <w:top w:val="nil"/>
                                      <w:left w:val="nil"/>
                                      <w:bottom w:val="nil"/>
                                      <w:right w:val="nil"/>
                                    </w:tcBorders>
                                    <w:shd w:val="clear" w:color="auto" w:fill="E5E5E5"/>
                                    <w:vAlign w:val="center"/>
                                    <w:hideMark/>
                                  </w:tcPr>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sidRPr="00CA3CA7">
                                      <w:rPr>
                                        <w:rFonts w:ascii="Arial" w:eastAsia="Times New Roman" w:hAnsi="Arial" w:cs="Arial"/>
                                        <w:b/>
                                        <w:bCs/>
                                        <w:color w:val="0000FF"/>
                                        <w:sz w:val="20"/>
                                        <w:szCs w:val="20"/>
                                        <w:lang w:val="en-US"/>
                                      </w:rPr>
                                      <w:t>Advertisement(s)</w:t>
                                    </w: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r w:rsidR="00CA3CA7" w:rsidRPr="00CA3CA7">
                                <w:tc>
                                  <w:tcPr>
                                    <w:tcW w:w="1250" w:type="pct"/>
                                    <w:gridSpan w:val="4"/>
                                    <w:tcBorders>
                                      <w:top w:val="nil"/>
                                      <w:left w:val="nil"/>
                                      <w:bottom w:val="nil"/>
                                      <w:right w:val="nil"/>
                                    </w:tcBorders>
                                    <w:shd w:val="clear" w:color="auto" w:fill="E5E5E5"/>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r w:rsidR="00CA3CA7" w:rsidRPr="00CA3CA7">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c>
                                  <w:tcPr>
                                    <w:tcW w:w="1250" w:type="pct"/>
                                    <w:tcBorders>
                                      <w:top w:val="nil"/>
                                      <w:left w:val="nil"/>
                                      <w:bottom w:val="nil"/>
                                      <w:right w:val="nil"/>
                                    </w:tcBorders>
                                    <w:vAlign w:val="center"/>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0" w:lineRule="atLeast"/>
                                <w:jc w:val="left"/>
                                <w:rPr>
                                  <w:rFonts w:ascii="Times New Roman" w:eastAsia="Times New Roman" w:hAnsi="Times New Roman" w:cs="Times New Roman"/>
                                  <w:sz w:val="24"/>
                                  <w:szCs w:val="24"/>
                                  <w:lang w:val="en-US"/>
                                </w:rPr>
                              </w:pPr>
                            </w:p>
                          </w:tc>
                          <w:tc>
                            <w:tcPr>
                              <w:tcW w:w="150" w:type="dxa"/>
                              <w:tcBorders>
                                <w:top w:val="nil"/>
                                <w:left w:val="nil"/>
                                <w:bottom w:val="nil"/>
                                <w:right w:val="nil"/>
                              </w:tcBorders>
                              <w:vAlign w:val="center"/>
                              <w:hideMark/>
                            </w:tcPr>
                            <w:p w:rsidR="00CA3CA7" w:rsidRPr="00CA3CA7" w:rsidRDefault="00CA3CA7" w:rsidP="00CA3CA7">
                              <w:pPr>
                                <w:spacing w:line="0" w:lineRule="atLeast"/>
                                <w:jc w:val="left"/>
                                <w:rPr>
                                  <w:rFonts w:ascii="Times New Roman" w:eastAsia="Times New Roman" w:hAnsi="Times New Roman" w:cs="Times New Roman"/>
                                  <w:sz w:val="24"/>
                                  <w:szCs w:val="24"/>
                                  <w:lang w:val="en-US"/>
                                </w:rPr>
                              </w:pPr>
                              <w:r w:rsidRPr="00CA3CA7">
                                <w:rPr>
                                  <w:rFonts w:ascii="Times New Roman" w:eastAsia="Times New Roman" w:hAnsi="Times New Roman" w:cs="Times New Roman"/>
                                  <w:sz w:val="24"/>
                                  <w:szCs w:val="24"/>
                                  <w:lang w:val="en-US"/>
                                </w:rPr>
                                <w:t> </w:t>
                              </w: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center"/>
                    <w:rPr>
                      <w:rFonts w:ascii="Times New Roman" w:eastAsia="Times New Roman" w:hAnsi="Times New Roman" w:cs="Times New Roman"/>
                      <w:sz w:val="24"/>
                      <w:szCs w:val="24"/>
                      <w:lang w:val="en-US"/>
                    </w:rPr>
                  </w:pPr>
                </w:p>
              </w:tc>
            </w:tr>
          </w:tbl>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c>
          <w:tcPr>
            <w:tcW w:w="15" w:type="dxa"/>
            <w:tcBorders>
              <w:top w:val="nil"/>
              <w:left w:val="nil"/>
              <w:bottom w:val="nil"/>
              <w:right w:val="nil"/>
            </w:tcBorders>
            <w:shd w:val="clear" w:color="auto" w:fill="FFFFFF"/>
            <w:hideMark/>
          </w:tcPr>
          <w:p w:rsidR="00CA3CA7" w:rsidRPr="00CA3CA7" w:rsidRDefault="00CA3CA7" w:rsidP="00CA3CA7">
            <w:pPr>
              <w:spacing w:line="240" w:lineRule="auto"/>
              <w:jc w:val="left"/>
              <w:rPr>
                <w:rFonts w:ascii="Times New Roman" w:eastAsia="Times New Roman" w:hAnsi="Times New Roman" w:cs="Times New Roman"/>
                <w:sz w:val="24"/>
                <w:szCs w:val="24"/>
                <w:lang w:val="en-US"/>
              </w:rPr>
            </w:pPr>
          </w:p>
        </w:tc>
      </w:tr>
    </w:tbl>
    <w:p w:rsidR="00CA3CA7" w:rsidRPr="00CA3CA7" w:rsidRDefault="00CA3CA7" w:rsidP="00CA3CA7">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color w:val="0000FF"/>
          <w:sz w:val="24"/>
          <w:szCs w:val="24"/>
          <w:lang w:val="en-US"/>
        </w:rPr>
        <w:drawing>
          <wp:inline distT="0" distB="0" distL="0" distR="0">
            <wp:extent cx="342900" cy="161925"/>
            <wp:effectExtent l="19050" t="0" r="0" b="0"/>
            <wp:docPr id="71" name="Picture 71" descr="http://jcdinfo.com/images/print_imag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jcdinfo.com/images/print_image.jpg">
                      <a:hlinkClick r:id="rId4"/>
                    </pic:cNvPr>
                    <pic:cNvPicPr>
                      <a:picLocks noChangeAspect="1" noChangeArrowheads="1"/>
                    </pic:cNvPicPr>
                  </pic:nvPicPr>
                  <pic:blipFill>
                    <a:blip r:embed="rId5"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p w:rsidR="00A40A96" w:rsidRDefault="00A40A96"/>
    <w:sectPr w:rsidR="00A40A96" w:rsidSect="00A40A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A3CA7"/>
    <w:rsid w:val="001324BE"/>
    <w:rsid w:val="0015225E"/>
    <w:rsid w:val="00293934"/>
    <w:rsid w:val="0037394A"/>
    <w:rsid w:val="006E1597"/>
    <w:rsid w:val="007B7F7B"/>
    <w:rsid w:val="00A40A96"/>
    <w:rsid w:val="00C574E0"/>
    <w:rsid w:val="00C71A84"/>
    <w:rsid w:val="00CA3CA7"/>
    <w:rsid w:val="00DB4F2F"/>
    <w:rsid w:val="00F51EDC"/>
    <w:rsid w:val="00F655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A9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A3CA7"/>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styleId="BalonMetni">
    <w:name w:val="Balloon Text"/>
    <w:basedOn w:val="Normal"/>
    <w:link w:val="BalonMetniChar"/>
    <w:uiPriority w:val="99"/>
    <w:semiHidden/>
    <w:unhideWhenUsed/>
    <w:rsid w:val="00CA3CA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CA7"/>
    <w:rPr>
      <w:rFonts w:ascii="Tahoma" w:hAnsi="Tahoma" w:cs="Tahoma"/>
      <w:sz w:val="16"/>
      <w:szCs w:val="16"/>
      <w:lang w:val="tr-TR"/>
    </w:rPr>
  </w:style>
</w:styles>
</file>

<file path=word/webSettings.xml><?xml version="1.0" encoding="utf-8"?>
<w:webSettings xmlns:r="http://schemas.openxmlformats.org/officeDocument/2006/relationships" xmlns:w="http://schemas.openxmlformats.org/wordprocessingml/2006/main">
  <w:divs>
    <w:div w:id="188689404">
      <w:bodyDiv w:val="1"/>
      <w:marLeft w:val="0"/>
      <w:marRight w:val="0"/>
      <w:marTop w:val="0"/>
      <w:marBottom w:val="0"/>
      <w:divBdr>
        <w:top w:val="none" w:sz="0" w:space="0" w:color="auto"/>
        <w:left w:val="none" w:sz="0" w:space="0" w:color="auto"/>
        <w:bottom w:val="none" w:sz="0" w:space="0" w:color="auto"/>
        <w:right w:val="none" w:sz="0" w:space="0" w:color="auto"/>
      </w:divBdr>
    </w:div>
    <w:div w:id="314533822">
      <w:bodyDiv w:val="1"/>
      <w:marLeft w:val="0"/>
      <w:marRight w:val="0"/>
      <w:marTop w:val="0"/>
      <w:marBottom w:val="0"/>
      <w:divBdr>
        <w:top w:val="none" w:sz="0" w:space="0" w:color="auto"/>
        <w:left w:val="none" w:sz="0" w:space="0" w:color="auto"/>
        <w:bottom w:val="none" w:sz="0" w:space="0" w:color="auto"/>
        <w:right w:val="none" w:sz="0" w:space="0" w:color="auto"/>
      </w:divBdr>
    </w:div>
    <w:div w:id="404036063">
      <w:bodyDiv w:val="1"/>
      <w:marLeft w:val="0"/>
      <w:marRight w:val="0"/>
      <w:marTop w:val="0"/>
      <w:marBottom w:val="0"/>
      <w:divBdr>
        <w:top w:val="none" w:sz="0" w:space="0" w:color="auto"/>
        <w:left w:val="none" w:sz="0" w:space="0" w:color="auto"/>
        <w:bottom w:val="none" w:sz="0" w:space="0" w:color="auto"/>
        <w:right w:val="none" w:sz="0" w:space="0" w:color="auto"/>
      </w:divBdr>
    </w:div>
    <w:div w:id="423065766">
      <w:bodyDiv w:val="1"/>
      <w:marLeft w:val="0"/>
      <w:marRight w:val="0"/>
      <w:marTop w:val="0"/>
      <w:marBottom w:val="0"/>
      <w:divBdr>
        <w:top w:val="none" w:sz="0" w:space="0" w:color="auto"/>
        <w:left w:val="none" w:sz="0" w:space="0" w:color="auto"/>
        <w:bottom w:val="none" w:sz="0" w:space="0" w:color="auto"/>
        <w:right w:val="none" w:sz="0" w:space="0" w:color="auto"/>
      </w:divBdr>
    </w:div>
    <w:div w:id="565839835">
      <w:bodyDiv w:val="1"/>
      <w:marLeft w:val="0"/>
      <w:marRight w:val="0"/>
      <w:marTop w:val="0"/>
      <w:marBottom w:val="0"/>
      <w:divBdr>
        <w:top w:val="none" w:sz="0" w:space="0" w:color="auto"/>
        <w:left w:val="none" w:sz="0" w:space="0" w:color="auto"/>
        <w:bottom w:val="none" w:sz="0" w:space="0" w:color="auto"/>
        <w:right w:val="none" w:sz="0" w:space="0" w:color="auto"/>
      </w:divBdr>
    </w:div>
    <w:div w:id="704599305">
      <w:bodyDiv w:val="1"/>
      <w:marLeft w:val="0"/>
      <w:marRight w:val="0"/>
      <w:marTop w:val="0"/>
      <w:marBottom w:val="0"/>
      <w:divBdr>
        <w:top w:val="none" w:sz="0" w:space="0" w:color="auto"/>
        <w:left w:val="none" w:sz="0" w:space="0" w:color="auto"/>
        <w:bottom w:val="none" w:sz="0" w:space="0" w:color="auto"/>
        <w:right w:val="none" w:sz="0" w:space="0" w:color="auto"/>
      </w:divBdr>
    </w:div>
    <w:div w:id="780295840">
      <w:bodyDiv w:val="1"/>
      <w:marLeft w:val="0"/>
      <w:marRight w:val="0"/>
      <w:marTop w:val="0"/>
      <w:marBottom w:val="0"/>
      <w:divBdr>
        <w:top w:val="none" w:sz="0" w:space="0" w:color="auto"/>
        <w:left w:val="none" w:sz="0" w:space="0" w:color="auto"/>
        <w:bottom w:val="none" w:sz="0" w:space="0" w:color="auto"/>
        <w:right w:val="none" w:sz="0" w:space="0" w:color="auto"/>
      </w:divBdr>
    </w:div>
    <w:div w:id="788279148">
      <w:bodyDiv w:val="1"/>
      <w:marLeft w:val="0"/>
      <w:marRight w:val="0"/>
      <w:marTop w:val="0"/>
      <w:marBottom w:val="0"/>
      <w:divBdr>
        <w:top w:val="none" w:sz="0" w:space="0" w:color="auto"/>
        <w:left w:val="none" w:sz="0" w:space="0" w:color="auto"/>
        <w:bottom w:val="none" w:sz="0" w:space="0" w:color="auto"/>
        <w:right w:val="none" w:sz="0" w:space="0" w:color="auto"/>
      </w:divBdr>
    </w:div>
    <w:div w:id="892036783">
      <w:bodyDiv w:val="1"/>
      <w:marLeft w:val="0"/>
      <w:marRight w:val="0"/>
      <w:marTop w:val="0"/>
      <w:marBottom w:val="0"/>
      <w:divBdr>
        <w:top w:val="none" w:sz="0" w:space="0" w:color="auto"/>
        <w:left w:val="none" w:sz="0" w:space="0" w:color="auto"/>
        <w:bottom w:val="none" w:sz="0" w:space="0" w:color="auto"/>
        <w:right w:val="none" w:sz="0" w:space="0" w:color="auto"/>
      </w:divBdr>
    </w:div>
    <w:div w:id="998310895">
      <w:bodyDiv w:val="1"/>
      <w:marLeft w:val="0"/>
      <w:marRight w:val="0"/>
      <w:marTop w:val="0"/>
      <w:marBottom w:val="0"/>
      <w:divBdr>
        <w:top w:val="none" w:sz="0" w:space="0" w:color="auto"/>
        <w:left w:val="none" w:sz="0" w:space="0" w:color="auto"/>
        <w:bottom w:val="none" w:sz="0" w:space="0" w:color="auto"/>
        <w:right w:val="none" w:sz="0" w:space="0" w:color="auto"/>
      </w:divBdr>
    </w:div>
    <w:div w:id="1008023940">
      <w:bodyDiv w:val="1"/>
      <w:marLeft w:val="0"/>
      <w:marRight w:val="0"/>
      <w:marTop w:val="0"/>
      <w:marBottom w:val="0"/>
      <w:divBdr>
        <w:top w:val="none" w:sz="0" w:space="0" w:color="auto"/>
        <w:left w:val="none" w:sz="0" w:space="0" w:color="auto"/>
        <w:bottom w:val="none" w:sz="0" w:space="0" w:color="auto"/>
        <w:right w:val="none" w:sz="0" w:space="0" w:color="auto"/>
      </w:divBdr>
    </w:div>
    <w:div w:id="1047144713">
      <w:bodyDiv w:val="1"/>
      <w:marLeft w:val="0"/>
      <w:marRight w:val="0"/>
      <w:marTop w:val="0"/>
      <w:marBottom w:val="0"/>
      <w:divBdr>
        <w:top w:val="none" w:sz="0" w:space="0" w:color="auto"/>
        <w:left w:val="none" w:sz="0" w:space="0" w:color="auto"/>
        <w:bottom w:val="none" w:sz="0" w:space="0" w:color="auto"/>
        <w:right w:val="none" w:sz="0" w:space="0" w:color="auto"/>
      </w:divBdr>
    </w:div>
    <w:div w:id="1073822018">
      <w:bodyDiv w:val="1"/>
      <w:marLeft w:val="0"/>
      <w:marRight w:val="0"/>
      <w:marTop w:val="0"/>
      <w:marBottom w:val="0"/>
      <w:divBdr>
        <w:top w:val="none" w:sz="0" w:space="0" w:color="auto"/>
        <w:left w:val="none" w:sz="0" w:space="0" w:color="auto"/>
        <w:bottom w:val="none" w:sz="0" w:space="0" w:color="auto"/>
        <w:right w:val="none" w:sz="0" w:space="0" w:color="auto"/>
      </w:divBdr>
    </w:div>
    <w:div w:id="1323043198">
      <w:bodyDiv w:val="1"/>
      <w:marLeft w:val="0"/>
      <w:marRight w:val="0"/>
      <w:marTop w:val="0"/>
      <w:marBottom w:val="0"/>
      <w:divBdr>
        <w:top w:val="none" w:sz="0" w:space="0" w:color="auto"/>
        <w:left w:val="none" w:sz="0" w:space="0" w:color="auto"/>
        <w:bottom w:val="none" w:sz="0" w:space="0" w:color="auto"/>
        <w:right w:val="none" w:sz="0" w:space="0" w:color="auto"/>
      </w:divBdr>
    </w:div>
    <w:div w:id="1352032538">
      <w:bodyDiv w:val="1"/>
      <w:marLeft w:val="0"/>
      <w:marRight w:val="0"/>
      <w:marTop w:val="0"/>
      <w:marBottom w:val="0"/>
      <w:divBdr>
        <w:top w:val="none" w:sz="0" w:space="0" w:color="auto"/>
        <w:left w:val="none" w:sz="0" w:space="0" w:color="auto"/>
        <w:bottom w:val="none" w:sz="0" w:space="0" w:color="auto"/>
        <w:right w:val="none" w:sz="0" w:space="0" w:color="auto"/>
      </w:divBdr>
    </w:div>
    <w:div w:id="1440175945">
      <w:bodyDiv w:val="1"/>
      <w:marLeft w:val="0"/>
      <w:marRight w:val="0"/>
      <w:marTop w:val="0"/>
      <w:marBottom w:val="0"/>
      <w:divBdr>
        <w:top w:val="none" w:sz="0" w:space="0" w:color="auto"/>
        <w:left w:val="none" w:sz="0" w:space="0" w:color="auto"/>
        <w:bottom w:val="none" w:sz="0" w:space="0" w:color="auto"/>
        <w:right w:val="none" w:sz="0" w:space="0" w:color="auto"/>
      </w:divBdr>
    </w:div>
    <w:div w:id="1481539115">
      <w:bodyDiv w:val="1"/>
      <w:marLeft w:val="0"/>
      <w:marRight w:val="0"/>
      <w:marTop w:val="0"/>
      <w:marBottom w:val="0"/>
      <w:divBdr>
        <w:top w:val="none" w:sz="0" w:space="0" w:color="auto"/>
        <w:left w:val="none" w:sz="0" w:space="0" w:color="auto"/>
        <w:bottom w:val="none" w:sz="0" w:space="0" w:color="auto"/>
        <w:right w:val="none" w:sz="0" w:space="0" w:color="auto"/>
      </w:divBdr>
    </w:div>
    <w:div w:id="1514756796">
      <w:bodyDiv w:val="1"/>
      <w:marLeft w:val="0"/>
      <w:marRight w:val="0"/>
      <w:marTop w:val="0"/>
      <w:marBottom w:val="0"/>
      <w:divBdr>
        <w:top w:val="none" w:sz="0" w:space="0" w:color="auto"/>
        <w:left w:val="none" w:sz="0" w:space="0" w:color="auto"/>
        <w:bottom w:val="none" w:sz="0" w:space="0" w:color="auto"/>
        <w:right w:val="none" w:sz="0" w:space="0" w:color="auto"/>
      </w:divBdr>
    </w:div>
    <w:div w:id="1544824722">
      <w:bodyDiv w:val="1"/>
      <w:marLeft w:val="0"/>
      <w:marRight w:val="0"/>
      <w:marTop w:val="0"/>
      <w:marBottom w:val="0"/>
      <w:divBdr>
        <w:top w:val="none" w:sz="0" w:space="0" w:color="auto"/>
        <w:left w:val="none" w:sz="0" w:space="0" w:color="auto"/>
        <w:bottom w:val="none" w:sz="0" w:space="0" w:color="auto"/>
        <w:right w:val="none" w:sz="0" w:space="0" w:color="auto"/>
      </w:divBdr>
    </w:div>
    <w:div w:id="1686399384">
      <w:bodyDiv w:val="1"/>
      <w:marLeft w:val="0"/>
      <w:marRight w:val="0"/>
      <w:marTop w:val="0"/>
      <w:marBottom w:val="0"/>
      <w:divBdr>
        <w:top w:val="none" w:sz="0" w:space="0" w:color="auto"/>
        <w:left w:val="none" w:sz="0" w:space="0" w:color="auto"/>
        <w:bottom w:val="none" w:sz="0" w:space="0" w:color="auto"/>
        <w:right w:val="none" w:sz="0" w:space="0" w:color="auto"/>
      </w:divBdr>
    </w:div>
    <w:div w:id="1691639771">
      <w:bodyDiv w:val="1"/>
      <w:marLeft w:val="0"/>
      <w:marRight w:val="0"/>
      <w:marTop w:val="0"/>
      <w:marBottom w:val="0"/>
      <w:divBdr>
        <w:top w:val="none" w:sz="0" w:space="0" w:color="auto"/>
        <w:left w:val="none" w:sz="0" w:space="0" w:color="auto"/>
        <w:bottom w:val="none" w:sz="0" w:space="0" w:color="auto"/>
        <w:right w:val="none" w:sz="0" w:space="0" w:color="auto"/>
      </w:divBdr>
    </w:div>
    <w:div w:id="1729911251">
      <w:bodyDiv w:val="1"/>
      <w:marLeft w:val="0"/>
      <w:marRight w:val="0"/>
      <w:marTop w:val="0"/>
      <w:marBottom w:val="0"/>
      <w:divBdr>
        <w:top w:val="none" w:sz="0" w:space="0" w:color="auto"/>
        <w:left w:val="none" w:sz="0" w:space="0" w:color="auto"/>
        <w:bottom w:val="none" w:sz="0" w:space="0" w:color="auto"/>
        <w:right w:val="none" w:sz="0" w:space="0" w:color="auto"/>
      </w:divBdr>
    </w:div>
    <w:div w:id="1853572554">
      <w:bodyDiv w:val="1"/>
      <w:marLeft w:val="0"/>
      <w:marRight w:val="0"/>
      <w:marTop w:val="0"/>
      <w:marBottom w:val="0"/>
      <w:divBdr>
        <w:top w:val="none" w:sz="0" w:space="0" w:color="auto"/>
        <w:left w:val="none" w:sz="0" w:space="0" w:color="auto"/>
        <w:bottom w:val="none" w:sz="0" w:space="0" w:color="auto"/>
        <w:right w:val="none" w:sz="0" w:space="0" w:color="auto"/>
      </w:divBdr>
    </w:div>
    <w:div w:id="1871264502">
      <w:bodyDiv w:val="1"/>
      <w:marLeft w:val="0"/>
      <w:marRight w:val="0"/>
      <w:marTop w:val="0"/>
      <w:marBottom w:val="0"/>
      <w:divBdr>
        <w:top w:val="none" w:sz="0" w:space="0" w:color="auto"/>
        <w:left w:val="none" w:sz="0" w:space="0" w:color="auto"/>
        <w:bottom w:val="none" w:sz="0" w:space="0" w:color="auto"/>
        <w:right w:val="none" w:sz="0" w:space="0" w:color="auto"/>
      </w:divBdr>
    </w:div>
    <w:div w:id="1888645358">
      <w:bodyDiv w:val="1"/>
      <w:marLeft w:val="0"/>
      <w:marRight w:val="0"/>
      <w:marTop w:val="0"/>
      <w:marBottom w:val="0"/>
      <w:divBdr>
        <w:top w:val="none" w:sz="0" w:space="0" w:color="auto"/>
        <w:left w:val="none" w:sz="0" w:space="0" w:color="auto"/>
        <w:bottom w:val="none" w:sz="0" w:space="0" w:color="auto"/>
        <w:right w:val="none" w:sz="0" w:space="0" w:color="auto"/>
      </w:divBdr>
    </w:div>
    <w:div w:id="1946108286">
      <w:bodyDiv w:val="1"/>
      <w:marLeft w:val="0"/>
      <w:marRight w:val="0"/>
      <w:marTop w:val="0"/>
      <w:marBottom w:val="0"/>
      <w:divBdr>
        <w:top w:val="none" w:sz="0" w:space="0" w:color="auto"/>
        <w:left w:val="none" w:sz="0" w:space="0" w:color="auto"/>
        <w:bottom w:val="none" w:sz="0" w:space="0" w:color="auto"/>
        <w:right w:val="none" w:sz="0" w:space="0" w:color="auto"/>
      </w:divBdr>
    </w:div>
    <w:div w:id="1949044395">
      <w:bodyDiv w:val="1"/>
      <w:marLeft w:val="0"/>
      <w:marRight w:val="0"/>
      <w:marTop w:val="0"/>
      <w:marBottom w:val="0"/>
      <w:divBdr>
        <w:top w:val="none" w:sz="0" w:space="0" w:color="auto"/>
        <w:left w:val="none" w:sz="0" w:space="0" w:color="auto"/>
        <w:bottom w:val="none" w:sz="0" w:space="0" w:color="auto"/>
        <w:right w:val="none" w:sz="0" w:space="0" w:color="auto"/>
      </w:divBdr>
    </w:div>
    <w:div w:id="2004627474">
      <w:bodyDiv w:val="1"/>
      <w:marLeft w:val="0"/>
      <w:marRight w:val="0"/>
      <w:marTop w:val="0"/>
      <w:marBottom w:val="0"/>
      <w:divBdr>
        <w:top w:val="none" w:sz="0" w:space="0" w:color="auto"/>
        <w:left w:val="none" w:sz="0" w:space="0" w:color="auto"/>
        <w:bottom w:val="none" w:sz="0" w:space="0" w:color="auto"/>
        <w:right w:val="none" w:sz="0" w:space="0" w:color="auto"/>
      </w:divBdr>
    </w:div>
    <w:div w:id="2015571269">
      <w:bodyDiv w:val="1"/>
      <w:marLeft w:val="0"/>
      <w:marRight w:val="0"/>
      <w:marTop w:val="0"/>
      <w:marBottom w:val="0"/>
      <w:divBdr>
        <w:top w:val="none" w:sz="0" w:space="0" w:color="auto"/>
        <w:left w:val="none" w:sz="0" w:space="0" w:color="auto"/>
        <w:bottom w:val="none" w:sz="0" w:space="0" w:color="auto"/>
        <w:right w:val="none" w:sz="0" w:space="0" w:color="auto"/>
      </w:divBdr>
    </w:div>
    <w:div w:id="2051033246">
      <w:bodyDiv w:val="1"/>
      <w:marLeft w:val="0"/>
      <w:marRight w:val="0"/>
      <w:marTop w:val="0"/>
      <w:marBottom w:val="0"/>
      <w:divBdr>
        <w:top w:val="none" w:sz="0" w:space="0" w:color="auto"/>
        <w:left w:val="none" w:sz="0" w:space="0" w:color="auto"/>
        <w:bottom w:val="none" w:sz="0" w:space="0" w:color="auto"/>
        <w:right w:val="none" w:sz="0" w:space="0" w:color="auto"/>
      </w:divBdr>
    </w:div>
    <w:div w:id="2104914944">
      <w:bodyDiv w:val="1"/>
      <w:marLeft w:val="0"/>
      <w:marRight w:val="0"/>
      <w:marTop w:val="0"/>
      <w:marBottom w:val="0"/>
      <w:divBdr>
        <w:top w:val="none" w:sz="0" w:space="0" w:color="auto"/>
        <w:left w:val="none" w:sz="0" w:space="0" w:color="auto"/>
        <w:bottom w:val="none" w:sz="0" w:space="0" w:color="auto"/>
        <w:right w:val="none" w:sz="0" w:space="0" w:color="auto"/>
      </w:divBdr>
    </w:div>
    <w:div w:id="214689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javascript:window.pr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23</Pages>
  <Words>5728</Words>
  <Characters>32656</Characters>
  <Application>Microsoft Office Word</Application>
  <DocSecurity>0</DocSecurity>
  <Lines>272</Lines>
  <Paragraphs>76</Paragraphs>
  <ScaleCrop>false</ScaleCrop>
  <Company>DTM</Company>
  <LinksUpToDate>false</LinksUpToDate>
  <CharactersWithSpaces>38308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TURKISH COMMERCIEL OFFICE</dc:creator>
  <cp:keywords/>
  <dc:description/>
  <cp:lastModifiedBy>NB</cp:lastModifiedBy>
  <cp:revision>4</cp:revision>
  <dcterms:created xsi:type="dcterms:W3CDTF">2012-12-29T07:34:00Z</dcterms:created>
  <dcterms:modified xsi:type="dcterms:W3CDTF">2015-01-15T08:13:00Z</dcterms:modified>
</cp:coreProperties>
</file>